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方正黑体_GBK" w:eastAsia="方正黑体_GBK" w:hAnsi="var(--ck-content-font-family)" w:cs="Helvetica" w:hint="eastAsia"/>
          <w:color w:val="333333"/>
          <w:kern w:val="0"/>
          <w:sz w:val="31"/>
          <w:szCs w:val="31"/>
        </w:rPr>
        <w:t>附件</w:t>
      </w:r>
      <w:r>
        <w:rPr>
          <w:rFonts w:ascii="方正黑体_GBK" w:eastAsia="方正黑体_GBK" w:hAnsi="var(--ck-content-font-family)" w:cs="Helvetica"/>
          <w:color w:val="333333"/>
          <w:kern w:val="0"/>
          <w:sz w:val="31"/>
          <w:szCs w:val="31"/>
        </w:rPr>
        <w:t> </w:t>
      </w:r>
      <w:r>
        <w:rPr>
          <w:rFonts w:ascii="Times New Roman" w:hAnsi="Times New Roman" w:cs="Times New Roman"/>
          <w:color w:val="333333"/>
          <w:kern w:val="0"/>
          <w:sz w:val="31"/>
          <w:szCs w:val="31"/>
        </w:rPr>
        <w:t>1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center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43"/>
          <w:szCs w:val="43"/>
        </w:rPr>
        <w:t>重庆市社会科学优秀成果奖申报说明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方正黑体_GBK" w:eastAsia="方正黑体_GBK" w:hAnsi="var(--ck-content-font-family)" w:cs="Helvetica" w:hint="eastAsia"/>
          <w:color w:val="333333"/>
          <w:kern w:val="0"/>
          <w:sz w:val="31"/>
          <w:szCs w:val="31"/>
        </w:rPr>
        <w:t>一、评选范围</w:t>
      </w:r>
    </w:p>
    <w:p w:rsidR="00502A61" w:rsidRDefault="00502A61" w:rsidP="00502A61">
      <w:pPr>
        <w:widowControl/>
        <w:shd w:val="clear" w:color="auto" w:fill="FFFFFF"/>
        <w:spacing w:before="240"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在规定期限内，我市公民、法人或其他组织完成的</w:t>
      </w:r>
      <w:bookmarkStart w:id="0" w:name="_GoBack"/>
      <w:bookmarkEnd w:id="0"/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社会科学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研究成果；我市作者与市外、境外作者合作且符合《重庆市社会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科学优秀成果评奖实施细则》和本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“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申报说明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”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规定条件的社会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科学研究成果。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方正黑体_GBK" w:eastAsia="方正黑体_GBK" w:hAnsi="var(--ck-content-font-family)" w:cs="Helvetica" w:hint="eastAsia"/>
          <w:color w:val="333333"/>
          <w:kern w:val="0"/>
          <w:sz w:val="31"/>
          <w:szCs w:val="31"/>
        </w:rPr>
        <w:t>二、申报条件</w:t>
      </w:r>
    </w:p>
    <w:p w:rsidR="00502A61" w:rsidRDefault="00502A61" w:rsidP="00502A61">
      <w:pPr>
        <w:widowControl/>
        <w:shd w:val="clear" w:color="auto" w:fill="FFFFFF"/>
        <w:spacing w:before="240"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申报成果必须坚持正确政治方向和价值取向，始终坚持马克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思主义的指导地位和以人民为中心的研究导向；符合学术规范，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学风严谨；无知识产权争议。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（一） 申报成果时限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申报成果属于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2023 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月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日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—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2024 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年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12 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月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31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日期间出版、发表、被采纳应用（或结项）的著作类、论文类或研究报告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类成果，可按程序进行申报。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（二） 申报成果类别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．著作类成果包括专著、译著、工具书、教材、古籍整理、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普及读物、地方志书等。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．论文类成果包括论文（不含译文）、论文集等。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3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．研究报告类成果包括咨询报告、论证报告、调研报告等。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以外文形式发表的申报成果，论文需附全文的中文译稿；著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作需提交外文原件或复印件、版权引进证明，并同时提交中文目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录、中文摘要及主要章节的中文译稿（不少于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万字）。</w:t>
      </w:r>
    </w:p>
    <w:p w:rsidR="00502A61" w:rsidRDefault="00502A61" w:rsidP="00502A61">
      <w:pPr>
        <w:widowControl/>
        <w:shd w:val="clear" w:color="auto" w:fill="FFFFFF"/>
        <w:spacing w:before="240"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lastRenderedPageBreak/>
        <w:t>未正式出版或未公开发表的研究报告类成果，需出具符合申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报时限内的结项证明、采纳应用证明或其他有效证明。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（三）不得申报情形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．存在政治方向和意识形态问题的成果。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．非社科类成果（包括原著为非社会科学成果的译著）。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3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．交叉学科、新兴学科、边缘学科研究中以自然科学为主的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成果。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．已获省（部）级及以上奖励的成果；已申报省（部）级（国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家部委除外）其他社科类奖的成果。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5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．著作权有争议且尚未妥善解决的成果；有抄袭、剽窃行为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或其他弄虚作假行为等问题的成果；未取得版权引进证明的外文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著作。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6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．文艺作品、辑集的人物传略、回忆录、新闻报道等。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7 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．领导讲话、工作总结，公文、法律、法规等文件。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8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．大事记、概览、统计资料汇编及剪辑转抄的资料书等。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．其他不符合申报的情形。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（四） 限制申报情形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．公开出版的多人文章汇集而成的论文集，不得以论文集名义申报，只允许作者以自己的论文单独申报；若论文集为一人论述同一专题，可作为著作申报，若非同一专题，可选择其中一篇论文单独申报。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．多卷本或系列成果使用同一书号出版的，只能申报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项。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3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．丛书类成果，如作为整体申报，则单册不能再分别申报；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如各分册系主题相同或属同一学科，则只能整体申报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项；不同主题或不同学科的，可分别申报。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lastRenderedPageBreak/>
        <w:t>4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．属于国家秘密的成果原则上不能申报；若确需申报，须经作者所在部门上一级保密机关核准同意，并出具同意申报的书面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材料。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（五）成果时限确认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以第一次发表时间或版权页第一次出版时间为准。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．非正式出版和非公开发表的成果时限以省（部）级及以上党政机关的批示、采纳应用时间（或项目结项时间）等为准。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3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．多卷本或系列成果，以最后出版齐全部分的出版时间为准；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写作时间及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“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前言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”“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后记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”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中的说明或其他记载时间不能作为确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定成果时限的依据。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方正黑体_GBK" w:eastAsia="方正黑体_GBK" w:hAnsi="var(--ck-content-font-family)" w:cs="Helvetica" w:hint="eastAsia"/>
          <w:color w:val="333333"/>
          <w:kern w:val="0"/>
          <w:sz w:val="31"/>
          <w:szCs w:val="31"/>
        </w:rPr>
        <w:t>三、其他要求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（一） 申报主体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．成果应以完成单位或第一作者单位名义申报；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名申报人只能牵头申报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项成果，另可参与申报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项成果。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．申报重庆市发展研究奖的，不得同时申报本次重庆市社科优秀成果奖。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3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．符合申报条件但作者已故的成果，若为单一作者，可由其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法定继承人通过作者生前所在单位代理申报；若为多人合作成果，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申报人在征得已故第一作者法定继承人和其他作者同意，并出具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相关书面证明后方可申报。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（二） 申报署名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．论文以正文标题下署名为准；著作以公开出版物的版权页署名为准；未正式出版或未公开发表的研究报告类成果以结项证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书署名为准；未署名的，以采用单位出具的相关证明材料为准。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lastRenderedPageBreak/>
        <w:t>2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．成果由单位或集体署名的，以第一完成单位或集体名义申报；如以个人名义申报，原则上应由成果负责人申报，并出具署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名单位或集体同意的书面证明材料。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3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．版权页上署名的顾问、主审等不具有申报资格。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．多人合作的成果，应按成果署名确定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5 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名之内的主研人员，由第一作者牵头申报；第一作者因故不能申报的，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出具放弃申报并同意其他作者申报的书面证明材料，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由其他合作者确定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5 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名之内的主研人员申报，但不得将放弃申报的第一作者列入申报名单。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5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．由两人以上合作完成的集体成果，按正式出版或公开发表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成果的署名申报，未正式出版或未公开发表的研究报告类成果以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结项证书载明的署名申报；每项成果最多署名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5 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人，并提供各自承担工作任务和研究内容的证明材料。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6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．以外文形式发表的论文，可由第一通讯作者牵头申报，但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须第一作者同意，并提供相应的书面证明材料。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（三）时间安排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．申报人填报时间。自通知发布之日起，可在重庆社科网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“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社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科成果评奖系统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”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进行注册，按照要求填报信息并完成材料上传和提交确认；须在通知发布之日起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30 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个自然日内提交所在单位审核。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．单位审核提交时间。单位完成系统审核后，须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5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个自然日内提交市社科评奖办。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（四） 申报程序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lastRenderedPageBreak/>
        <w:t>1 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申报人通过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“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社科成果评奖系统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”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（重庆社科网：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kern w:val="0"/>
            <w:sz w:val="24"/>
            <w:szCs w:val="24"/>
          </w:rPr>
          <w:t>http://www.cqskl.com/</w:t>
        </w:r>
      </w:hyperlink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）提出申请。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“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重庆市社会科学成果评奖系统使用手册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”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请在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“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重庆社科网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”→“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规划评奖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”→“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社科评奖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”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中查阅。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．申报人所在单位科研管理部门须先在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“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社科成果评奖系统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”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注册（已有账号的无须再注册），联系市社科评奖办通过审核后方可行使管理职能；申报人在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“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社科成果评奖系统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”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注册（已有账号的无须再注册），经所在单位科研管理部门审核通过后，按照系统提示填写申报材料，完成申报；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申报截止后不再接受申报。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3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．申报人填写、提交申报材料，并经所在单位科研管理部门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初步审核通过后，再下载《重庆市社会科学优秀成果奖申报表》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（以下简称《申报表》），将《申报表》纸质件、成果、证明成果价值或影响等材料原件一并交至所在单位。《申报表》纸质件、成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果、证明成果价值或影响等材料原件，应与申报系统所填写的内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容完全一致。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．申报人所在单位的科研管理部门或相关部门，按照要求对申报人的资格和申报材料的真实性进行审核，对符合申报条件的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成果填写审核意见，并加盖单位公章。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5 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．各申报单位将申报材料审核后，须在规定时间内将本单位汇总的《申报登记表》（可在申报系统中下载）、申报人的《申报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表》纸质件、成果及相关材料一并交至市社科评奖办。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（五） 申报材料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．在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“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社科成果评奖系统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”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填报并提交。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．用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A4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打印并装订成册的《申报表》一式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份。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lastRenderedPageBreak/>
        <w:t>3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．成果及相关材料一式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2 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份（其中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份为原件）。包括国内外公开出版并公开发行的著作，国内外公开报刊上正式发表的论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文，被批示、采用、推广或结项的研究报告，证明材料等佐证材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料。论文、报告、佐证材料用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A4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纸装订成册。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．加盖所在单位公章的《申报登记表》纸质件</w:t>
      </w:r>
      <w:r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1 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份。</w:t>
      </w:r>
    </w:p>
    <w:p w:rsidR="00502A61" w:rsidRDefault="00502A61" w:rsidP="00502A61">
      <w:pPr>
        <w:widowControl/>
        <w:shd w:val="clear" w:color="auto" w:fill="FFFFFF"/>
        <w:spacing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</w:rPr>
        <w:t>5</w:t>
      </w: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．《申报登记表》的电子版。</w:t>
      </w:r>
    </w:p>
    <w:p w:rsidR="00502A61" w:rsidRDefault="00502A61" w:rsidP="00502A61">
      <w:pPr>
        <w:widowControl/>
        <w:shd w:val="clear" w:color="auto" w:fill="FFFFFF"/>
        <w:spacing w:before="240" w:line="480" w:lineRule="auto"/>
        <w:ind w:firstLine="480"/>
        <w:jc w:val="left"/>
        <w:rPr>
          <w:rFonts w:ascii="var(--ck-content-font-family)" w:hAnsi="var(--ck-content-font-family)" w:cs="Helvetica"/>
          <w:color w:val="333333"/>
          <w:kern w:val="0"/>
          <w:sz w:val="24"/>
          <w:szCs w:val="24"/>
        </w:rPr>
      </w:pPr>
      <w:r>
        <w:rPr>
          <w:rFonts w:ascii="var(--ck-content-font-family)" w:hAnsi="var(--ck-content-font-family)" w:cs="Helvetica" w:hint="eastAsia"/>
          <w:color w:val="333333"/>
          <w:kern w:val="0"/>
          <w:sz w:val="24"/>
          <w:szCs w:val="24"/>
        </w:rPr>
        <w:t>注：凡申报的成果及有关材料，无论获奖与否，均不退还。</w:t>
      </w:r>
    </w:p>
    <w:p w:rsidR="004204E3" w:rsidRDefault="004204E3">
      <w:pPr>
        <w:rPr>
          <w:rFonts w:hint="eastAsia"/>
        </w:rPr>
      </w:pPr>
    </w:p>
    <w:sectPr w:rsidR="00420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ar(--ck-content-font-family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61"/>
    <w:rsid w:val="00016E3D"/>
    <w:rsid w:val="00017951"/>
    <w:rsid w:val="00023998"/>
    <w:rsid w:val="00027234"/>
    <w:rsid w:val="00027E70"/>
    <w:rsid w:val="000311E2"/>
    <w:rsid w:val="00033CCC"/>
    <w:rsid w:val="00034911"/>
    <w:rsid w:val="000367C0"/>
    <w:rsid w:val="00050E29"/>
    <w:rsid w:val="00071B48"/>
    <w:rsid w:val="00075850"/>
    <w:rsid w:val="000826F1"/>
    <w:rsid w:val="000901F6"/>
    <w:rsid w:val="000A4381"/>
    <w:rsid w:val="000A522D"/>
    <w:rsid w:val="000B03F3"/>
    <w:rsid w:val="000B2320"/>
    <w:rsid w:val="000B3FCD"/>
    <w:rsid w:val="000B4768"/>
    <w:rsid w:val="000C026C"/>
    <w:rsid w:val="000C0B8B"/>
    <w:rsid w:val="000C1D06"/>
    <w:rsid w:val="000C4525"/>
    <w:rsid w:val="000C52AF"/>
    <w:rsid w:val="000C6AE3"/>
    <w:rsid w:val="000C6B7F"/>
    <w:rsid w:val="000D063A"/>
    <w:rsid w:val="000D3951"/>
    <w:rsid w:val="000D5EF6"/>
    <w:rsid w:val="000D6B8A"/>
    <w:rsid w:val="000D6C37"/>
    <w:rsid w:val="000E0CA0"/>
    <w:rsid w:val="000E1C87"/>
    <w:rsid w:val="000E1DA9"/>
    <w:rsid w:val="000F1EDB"/>
    <w:rsid w:val="000F456E"/>
    <w:rsid w:val="00104445"/>
    <w:rsid w:val="00106F4E"/>
    <w:rsid w:val="00111EB6"/>
    <w:rsid w:val="001133EC"/>
    <w:rsid w:val="00113C49"/>
    <w:rsid w:val="0011760C"/>
    <w:rsid w:val="00136CC8"/>
    <w:rsid w:val="00150871"/>
    <w:rsid w:val="00151523"/>
    <w:rsid w:val="00151F18"/>
    <w:rsid w:val="00157D7F"/>
    <w:rsid w:val="00162AF0"/>
    <w:rsid w:val="00170574"/>
    <w:rsid w:val="00171A0A"/>
    <w:rsid w:val="00172B4C"/>
    <w:rsid w:val="00174A46"/>
    <w:rsid w:val="00180C6F"/>
    <w:rsid w:val="00180D70"/>
    <w:rsid w:val="001819A3"/>
    <w:rsid w:val="001835F0"/>
    <w:rsid w:val="00186168"/>
    <w:rsid w:val="00196EE4"/>
    <w:rsid w:val="001A5107"/>
    <w:rsid w:val="001A7ED5"/>
    <w:rsid w:val="001B2E74"/>
    <w:rsid w:val="001B3438"/>
    <w:rsid w:val="001B4445"/>
    <w:rsid w:val="001B7ABE"/>
    <w:rsid w:val="001C16C0"/>
    <w:rsid w:val="001D2B93"/>
    <w:rsid w:val="001D4836"/>
    <w:rsid w:val="001D70B7"/>
    <w:rsid w:val="001E08D5"/>
    <w:rsid w:val="001E10DC"/>
    <w:rsid w:val="001E1966"/>
    <w:rsid w:val="001E2F9C"/>
    <w:rsid w:val="001E6140"/>
    <w:rsid w:val="001F1947"/>
    <w:rsid w:val="001F5993"/>
    <w:rsid w:val="001F7AD8"/>
    <w:rsid w:val="002020DD"/>
    <w:rsid w:val="002024E4"/>
    <w:rsid w:val="00205782"/>
    <w:rsid w:val="002300AA"/>
    <w:rsid w:val="00237296"/>
    <w:rsid w:val="00263E77"/>
    <w:rsid w:val="00266CEA"/>
    <w:rsid w:val="002718EB"/>
    <w:rsid w:val="002770AC"/>
    <w:rsid w:val="002775A4"/>
    <w:rsid w:val="00284091"/>
    <w:rsid w:val="002873EE"/>
    <w:rsid w:val="002925DD"/>
    <w:rsid w:val="00292CD5"/>
    <w:rsid w:val="002A2A6E"/>
    <w:rsid w:val="002B195F"/>
    <w:rsid w:val="002B5B87"/>
    <w:rsid w:val="002C5ED7"/>
    <w:rsid w:val="002D1ABB"/>
    <w:rsid w:val="002D2C52"/>
    <w:rsid w:val="002D4137"/>
    <w:rsid w:val="002E1D37"/>
    <w:rsid w:val="002E5F5D"/>
    <w:rsid w:val="002F1DF3"/>
    <w:rsid w:val="002F479F"/>
    <w:rsid w:val="003034E9"/>
    <w:rsid w:val="00303511"/>
    <w:rsid w:val="003109B7"/>
    <w:rsid w:val="00322777"/>
    <w:rsid w:val="00323C80"/>
    <w:rsid w:val="00324833"/>
    <w:rsid w:val="0033005C"/>
    <w:rsid w:val="00331CEF"/>
    <w:rsid w:val="00333AC3"/>
    <w:rsid w:val="003352FF"/>
    <w:rsid w:val="003373F8"/>
    <w:rsid w:val="00351592"/>
    <w:rsid w:val="003607A0"/>
    <w:rsid w:val="00360890"/>
    <w:rsid w:val="00362CA3"/>
    <w:rsid w:val="00372CCF"/>
    <w:rsid w:val="003776E2"/>
    <w:rsid w:val="00377701"/>
    <w:rsid w:val="00384DD0"/>
    <w:rsid w:val="00385A56"/>
    <w:rsid w:val="0039320E"/>
    <w:rsid w:val="003933A9"/>
    <w:rsid w:val="00393B86"/>
    <w:rsid w:val="003A0F76"/>
    <w:rsid w:val="003A37D8"/>
    <w:rsid w:val="003A5741"/>
    <w:rsid w:val="003A7E88"/>
    <w:rsid w:val="003B1564"/>
    <w:rsid w:val="003B792C"/>
    <w:rsid w:val="003E2F3E"/>
    <w:rsid w:val="003E45A7"/>
    <w:rsid w:val="003F141F"/>
    <w:rsid w:val="003F2076"/>
    <w:rsid w:val="004053BF"/>
    <w:rsid w:val="00414649"/>
    <w:rsid w:val="00415583"/>
    <w:rsid w:val="004168F5"/>
    <w:rsid w:val="00416D93"/>
    <w:rsid w:val="004204E3"/>
    <w:rsid w:val="00425C3F"/>
    <w:rsid w:val="00432400"/>
    <w:rsid w:val="0043390F"/>
    <w:rsid w:val="00435E59"/>
    <w:rsid w:val="00441D9B"/>
    <w:rsid w:val="00441E0D"/>
    <w:rsid w:val="004421A8"/>
    <w:rsid w:val="00442772"/>
    <w:rsid w:val="004521E7"/>
    <w:rsid w:val="0045250F"/>
    <w:rsid w:val="00452E73"/>
    <w:rsid w:val="00455556"/>
    <w:rsid w:val="0046474A"/>
    <w:rsid w:val="00466D25"/>
    <w:rsid w:val="00470F06"/>
    <w:rsid w:val="00474E32"/>
    <w:rsid w:val="00475CB9"/>
    <w:rsid w:val="004845BC"/>
    <w:rsid w:val="00484EB4"/>
    <w:rsid w:val="004878FF"/>
    <w:rsid w:val="00487DDE"/>
    <w:rsid w:val="00494A48"/>
    <w:rsid w:val="004977C7"/>
    <w:rsid w:val="004A3DB4"/>
    <w:rsid w:val="004A6036"/>
    <w:rsid w:val="004B1D95"/>
    <w:rsid w:val="004B5447"/>
    <w:rsid w:val="004B7DCB"/>
    <w:rsid w:val="004C15FF"/>
    <w:rsid w:val="004C53BF"/>
    <w:rsid w:val="004D0642"/>
    <w:rsid w:val="004D3593"/>
    <w:rsid w:val="004D6F6C"/>
    <w:rsid w:val="004F10D2"/>
    <w:rsid w:val="00502A61"/>
    <w:rsid w:val="00513C7A"/>
    <w:rsid w:val="0051569C"/>
    <w:rsid w:val="005161E4"/>
    <w:rsid w:val="00516ED5"/>
    <w:rsid w:val="00521105"/>
    <w:rsid w:val="005211B6"/>
    <w:rsid w:val="00521929"/>
    <w:rsid w:val="00521E5E"/>
    <w:rsid w:val="00535ECE"/>
    <w:rsid w:val="005619D4"/>
    <w:rsid w:val="00561DC1"/>
    <w:rsid w:val="00567481"/>
    <w:rsid w:val="00571D52"/>
    <w:rsid w:val="00573DA2"/>
    <w:rsid w:val="00582611"/>
    <w:rsid w:val="00593CAB"/>
    <w:rsid w:val="005B0406"/>
    <w:rsid w:val="005B0B6B"/>
    <w:rsid w:val="005B49AC"/>
    <w:rsid w:val="005B683C"/>
    <w:rsid w:val="005C5592"/>
    <w:rsid w:val="005C5A69"/>
    <w:rsid w:val="005C7378"/>
    <w:rsid w:val="005C7722"/>
    <w:rsid w:val="005D393C"/>
    <w:rsid w:val="005D3A0C"/>
    <w:rsid w:val="005D654B"/>
    <w:rsid w:val="005E2E87"/>
    <w:rsid w:val="005F2A39"/>
    <w:rsid w:val="005F3A88"/>
    <w:rsid w:val="006021AF"/>
    <w:rsid w:val="006025D7"/>
    <w:rsid w:val="0060507E"/>
    <w:rsid w:val="006072DA"/>
    <w:rsid w:val="00607C73"/>
    <w:rsid w:val="00611449"/>
    <w:rsid w:val="00611DEC"/>
    <w:rsid w:val="006127FB"/>
    <w:rsid w:val="00614CE4"/>
    <w:rsid w:val="00616EC9"/>
    <w:rsid w:val="00630242"/>
    <w:rsid w:val="00643B33"/>
    <w:rsid w:val="00646382"/>
    <w:rsid w:val="0065585A"/>
    <w:rsid w:val="00655869"/>
    <w:rsid w:val="006567B2"/>
    <w:rsid w:val="00660B96"/>
    <w:rsid w:val="0066774A"/>
    <w:rsid w:val="00671F8D"/>
    <w:rsid w:val="00672B61"/>
    <w:rsid w:val="00682233"/>
    <w:rsid w:val="00686AD7"/>
    <w:rsid w:val="0069432B"/>
    <w:rsid w:val="006946B8"/>
    <w:rsid w:val="00695AFD"/>
    <w:rsid w:val="00696002"/>
    <w:rsid w:val="0069629C"/>
    <w:rsid w:val="006A2971"/>
    <w:rsid w:val="006B0E08"/>
    <w:rsid w:val="006C16D0"/>
    <w:rsid w:val="006C1835"/>
    <w:rsid w:val="006C3C3F"/>
    <w:rsid w:val="006D04E0"/>
    <w:rsid w:val="006D25BC"/>
    <w:rsid w:val="006D39BD"/>
    <w:rsid w:val="006D4A89"/>
    <w:rsid w:val="006E1077"/>
    <w:rsid w:val="006E2F69"/>
    <w:rsid w:val="006E35A6"/>
    <w:rsid w:val="006E3AA6"/>
    <w:rsid w:val="006F1B75"/>
    <w:rsid w:val="006F2C06"/>
    <w:rsid w:val="006F532C"/>
    <w:rsid w:val="006F7D12"/>
    <w:rsid w:val="007045FA"/>
    <w:rsid w:val="007053FB"/>
    <w:rsid w:val="007074D5"/>
    <w:rsid w:val="0070763D"/>
    <w:rsid w:val="00710B59"/>
    <w:rsid w:val="0071324E"/>
    <w:rsid w:val="007137DF"/>
    <w:rsid w:val="00724526"/>
    <w:rsid w:val="007269F7"/>
    <w:rsid w:val="00733F02"/>
    <w:rsid w:val="007348A7"/>
    <w:rsid w:val="007404F6"/>
    <w:rsid w:val="0074081F"/>
    <w:rsid w:val="00742A0F"/>
    <w:rsid w:val="00742FD3"/>
    <w:rsid w:val="00743933"/>
    <w:rsid w:val="007459CB"/>
    <w:rsid w:val="007465BE"/>
    <w:rsid w:val="00746823"/>
    <w:rsid w:val="007472F2"/>
    <w:rsid w:val="00750A9E"/>
    <w:rsid w:val="007512DB"/>
    <w:rsid w:val="00762804"/>
    <w:rsid w:val="00766DF5"/>
    <w:rsid w:val="00772B9D"/>
    <w:rsid w:val="00774E91"/>
    <w:rsid w:val="00776F99"/>
    <w:rsid w:val="007839EC"/>
    <w:rsid w:val="00787FB7"/>
    <w:rsid w:val="00790084"/>
    <w:rsid w:val="0079157A"/>
    <w:rsid w:val="00792662"/>
    <w:rsid w:val="00792BA4"/>
    <w:rsid w:val="0079513B"/>
    <w:rsid w:val="00796301"/>
    <w:rsid w:val="007A4C71"/>
    <w:rsid w:val="007B4E5E"/>
    <w:rsid w:val="007B5A50"/>
    <w:rsid w:val="007B7D24"/>
    <w:rsid w:val="007C0DCE"/>
    <w:rsid w:val="007C2681"/>
    <w:rsid w:val="007C5FA8"/>
    <w:rsid w:val="007C6074"/>
    <w:rsid w:val="007C70D6"/>
    <w:rsid w:val="007C7261"/>
    <w:rsid w:val="007D1200"/>
    <w:rsid w:val="007D15A2"/>
    <w:rsid w:val="007D2820"/>
    <w:rsid w:val="007D44A6"/>
    <w:rsid w:val="007E1656"/>
    <w:rsid w:val="007F346D"/>
    <w:rsid w:val="007F6238"/>
    <w:rsid w:val="007F756B"/>
    <w:rsid w:val="007F7D14"/>
    <w:rsid w:val="0080620C"/>
    <w:rsid w:val="008106F6"/>
    <w:rsid w:val="0082026E"/>
    <w:rsid w:val="00822DF1"/>
    <w:rsid w:val="00823731"/>
    <w:rsid w:val="00823B3C"/>
    <w:rsid w:val="0083387C"/>
    <w:rsid w:val="00833BB9"/>
    <w:rsid w:val="00837BF8"/>
    <w:rsid w:val="008404B1"/>
    <w:rsid w:val="00843711"/>
    <w:rsid w:val="0084502F"/>
    <w:rsid w:val="00847452"/>
    <w:rsid w:val="0086261E"/>
    <w:rsid w:val="00865452"/>
    <w:rsid w:val="00865C03"/>
    <w:rsid w:val="00866697"/>
    <w:rsid w:val="00872044"/>
    <w:rsid w:val="008731EE"/>
    <w:rsid w:val="00874596"/>
    <w:rsid w:val="008775C6"/>
    <w:rsid w:val="00881D1F"/>
    <w:rsid w:val="00892EC4"/>
    <w:rsid w:val="008A0373"/>
    <w:rsid w:val="008A5A06"/>
    <w:rsid w:val="008A64BF"/>
    <w:rsid w:val="008B19B9"/>
    <w:rsid w:val="008B665D"/>
    <w:rsid w:val="008C6237"/>
    <w:rsid w:val="008C68AE"/>
    <w:rsid w:val="008D0EED"/>
    <w:rsid w:val="008D3412"/>
    <w:rsid w:val="008D36F4"/>
    <w:rsid w:val="008F20D7"/>
    <w:rsid w:val="0090578C"/>
    <w:rsid w:val="00914F29"/>
    <w:rsid w:val="00921554"/>
    <w:rsid w:val="00935F2B"/>
    <w:rsid w:val="00937D1E"/>
    <w:rsid w:val="00941F93"/>
    <w:rsid w:val="009435E9"/>
    <w:rsid w:val="00943DA2"/>
    <w:rsid w:val="00944397"/>
    <w:rsid w:val="00945905"/>
    <w:rsid w:val="009501DD"/>
    <w:rsid w:val="00954105"/>
    <w:rsid w:val="009572DD"/>
    <w:rsid w:val="00974DC7"/>
    <w:rsid w:val="00986601"/>
    <w:rsid w:val="00987994"/>
    <w:rsid w:val="009A0366"/>
    <w:rsid w:val="009A18D2"/>
    <w:rsid w:val="009A3476"/>
    <w:rsid w:val="009A6F62"/>
    <w:rsid w:val="009A7E0C"/>
    <w:rsid w:val="009B6250"/>
    <w:rsid w:val="009C0500"/>
    <w:rsid w:val="009C5D9C"/>
    <w:rsid w:val="009F12F7"/>
    <w:rsid w:val="009F16EB"/>
    <w:rsid w:val="00A03FE2"/>
    <w:rsid w:val="00A13758"/>
    <w:rsid w:val="00A1489E"/>
    <w:rsid w:val="00A17D86"/>
    <w:rsid w:val="00A217CB"/>
    <w:rsid w:val="00A238AE"/>
    <w:rsid w:val="00A2512A"/>
    <w:rsid w:val="00A271E4"/>
    <w:rsid w:val="00A32D2C"/>
    <w:rsid w:val="00A33242"/>
    <w:rsid w:val="00A35656"/>
    <w:rsid w:val="00A40F0F"/>
    <w:rsid w:val="00A42DE5"/>
    <w:rsid w:val="00A53E87"/>
    <w:rsid w:val="00A606AC"/>
    <w:rsid w:val="00A626E8"/>
    <w:rsid w:val="00A64503"/>
    <w:rsid w:val="00A65FF1"/>
    <w:rsid w:val="00A75383"/>
    <w:rsid w:val="00A85DE4"/>
    <w:rsid w:val="00A874B8"/>
    <w:rsid w:val="00A9078D"/>
    <w:rsid w:val="00A90F70"/>
    <w:rsid w:val="00AA5DF0"/>
    <w:rsid w:val="00AB5E79"/>
    <w:rsid w:val="00AC2858"/>
    <w:rsid w:val="00AC31C7"/>
    <w:rsid w:val="00AC46D1"/>
    <w:rsid w:val="00AD1CA9"/>
    <w:rsid w:val="00AE4154"/>
    <w:rsid w:val="00AF0241"/>
    <w:rsid w:val="00AF5F2C"/>
    <w:rsid w:val="00AF6BDE"/>
    <w:rsid w:val="00AF6D77"/>
    <w:rsid w:val="00AF7FD1"/>
    <w:rsid w:val="00B01484"/>
    <w:rsid w:val="00B031A0"/>
    <w:rsid w:val="00B12D20"/>
    <w:rsid w:val="00B1343E"/>
    <w:rsid w:val="00B2258A"/>
    <w:rsid w:val="00B351BB"/>
    <w:rsid w:val="00B36BF1"/>
    <w:rsid w:val="00B42A3A"/>
    <w:rsid w:val="00B51B00"/>
    <w:rsid w:val="00B53A1A"/>
    <w:rsid w:val="00B64012"/>
    <w:rsid w:val="00B66D40"/>
    <w:rsid w:val="00B71712"/>
    <w:rsid w:val="00B74AF4"/>
    <w:rsid w:val="00B82874"/>
    <w:rsid w:val="00B96C76"/>
    <w:rsid w:val="00BA0785"/>
    <w:rsid w:val="00BB4257"/>
    <w:rsid w:val="00BB7668"/>
    <w:rsid w:val="00BC26AA"/>
    <w:rsid w:val="00BD3589"/>
    <w:rsid w:val="00BD7448"/>
    <w:rsid w:val="00BE3C45"/>
    <w:rsid w:val="00BF20C4"/>
    <w:rsid w:val="00C13C71"/>
    <w:rsid w:val="00C20D07"/>
    <w:rsid w:val="00C2237E"/>
    <w:rsid w:val="00C30691"/>
    <w:rsid w:val="00C31A70"/>
    <w:rsid w:val="00C36034"/>
    <w:rsid w:val="00C448C3"/>
    <w:rsid w:val="00C50559"/>
    <w:rsid w:val="00C5232C"/>
    <w:rsid w:val="00C54A8E"/>
    <w:rsid w:val="00C5529D"/>
    <w:rsid w:val="00C55E98"/>
    <w:rsid w:val="00C6001E"/>
    <w:rsid w:val="00C60F93"/>
    <w:rsid w:val="00C62468"/>
    <w:rsid w:val="00C62E3E"/>
    <w:rsid w:val="00C64557"/>
    <w:rsid w:val="00C64995"/>
    <w:rsid w:val="00C64E19"/>
    <w:rsid w:val="00C65D4C"/>
    <w:rsid w:val="00C66CE3"/>
    <w:rsid w:val="00C727F0"/>
    <w:rsid w:val="00C72DAA"/>
    <w:rsid w:val="00C8499D"/>
    <w:rsid w:val="00C87971"/>
    <w:rsid w:val="00CA0338"/>
    <w:rsid w:val="00CA054A"/>
    <w:rsid w:val="00CA14D5"/>
    <w:rsid w:val="00CA320E"/>
    <w:rsid w:val="00CA66E9"/>
    <w:rsid w:val="00CB7EA9"/>
    <w:rsid w:val="00CC068A"/>
    <w:rsid w:val="00CC53DC"/>
    <w:rsid w:val="00CD3392"/>
    <w:rsid w:val="00CD43DB"/>
    <w:rsid w:val="00CE10CA"/>
    <w:rsid w:val="00CF1513"/>
    <w:rsid w:val="00CF3FF0"/>
    <w:rsid w:val="00CF473A"/>
    <w:rsid w:val="00D053E4"/>
    <w:rsid w:val="00D054B4"/>
    <w:rsid w:val="00D13AA6"/>
    <w:rsid w:val="00D14B23"/>
    <w:rsid w:val="00D14F75"/>
    <w:rsid w:val="00D167DD"/>
    <w:rsid w:val="00D265BB"/>
    <w:rsid w:val="00D374C2"/>
    <w:rsid w:val="00D43EDA"/>
    <w:rsid w:val="00D443B8"/>
    <w:rsid w:val="00D54564"/>
    <w:rsid w:val="00D558BD"/>
    <w:rsid w:val="00D56ACF"/>
    <w:rsid w:val="00D6495F"/>
    <w:rsid w:val="00D65FA2"/>
    <w:rsid w:val="00D7516B"/>
    <w:rsid w:val="00D7539C"/>
    <w:rsid w:val="00D76C81"/>
    <w:rsid w:val="00D8054C"/>
    <w:rsid w:val="00D82FD2"/>
    <w:rsid w:val="00D871C7"/>
    <w:rsid w:val="00D90634"/>
    <w:rsid w:val="00D928D7"/>
    <w:rsid w:val="00D92A91"/>
    <w:rsid w:val="00DA462C"/>
    <w:rsid w:val="00DA4BC5"/>
    <w:rsid w:val="00DA6BB7"/>
    <w:rsid w:val="00DB6435"/>
    <w:rsid w:val="00DD0106"/>
    <w:rsid w:val="00DD3573"/>
    <w:rsid w:val="00DF105E"/>
    <w:rsid w:val="00DF3CD3"/>
    <w:rsid w:val="00DF555C"/>
    <w:rsid w:val="00E0395F"/>
    <w:rsid w:val="00E03DBB"/>
    <w:rsid w:val="00E07C96"/>
    <w:rsid w:val="00E10DA5"/>
    <w:rsid w:val="00E16306"/>
    <w:rsid w:val="00E1726A"/>
    <w:rsid w:val="00E237FE"/>
    <w:rsid w:val="00E239BC"/>
    <w:rsid w:val="00E26FE4"/>
    <w:rsid w:val="00E308A1"/>
    <w:rsid w:val="00E311D9"/>
    <w:rsid w:val="00E31563"/>
    <w:rsid w:val="00E318DD"/>
    <w:rsid w:val="00E358F6"/>
    <w:rsid w:val="00E365F6"/>
    <w:rsid w:val="00E40A1C"/>
    <w:rsid w:val="00E413A1"/>
    <w:rsid w:val="00E4558E"/>
    <w:rsid w:val="00E61B46"/>
    <w:rsid w:val="00E642A3"/>
    <w:rsid w:val="00E6556C"/>
    <w:rsid w:val="00E662D6"/>
    <w:rsid w:val="00E72290"/>
    <w:rsid w:val="00E725B6"/>
    <w:rsid w:val="00E84B1D"/>
    <w:rsid w:val="00E86923"/>
    <w:rsid w:val="00E86DB8"/>
    <w:rsid w:val="00E92051"/>
    <w:rsid w:val="00E97CF3"/>
    <w:rsid w:val="00EA7B6F"/>
    <w:rsid w:val="00EB67C9"/>
    <w:rsid w:val="00EB6B43"/>
    <w:rsid w:val="00EC6631"/>
    <w:rsid w:val="00ED3CE8"/>
    <w:rsid w:val="00ED6BB3"/>
    <w:rsid w:val="00EE57F1"/>
    <w:rsid w:val="00EE72A0"/>
    <w:rsid w:val="00EE7BEC"/>
    <w:rsid w:val="00F00F46"/>
    <w:rsid w:val="00F05424"/>
    <w:rsid w:val="00F14D1A"/>
    <w:rsid w:val="00F22846"/>
    <w:rsid w:val="00F22A39"/>
    <w:rsid w:val="00F23A73"/>
    <w:rsid w:val="00F346D0"/>
    <w:rsid w:val="00F43C99"/>
    <w:rsid w:val="00F47098"/>
    <w:rsid w:val="00F47F87"/>
    <w:rsid w:val="00F537A7"/>
    <w:rsid w:val="00F60EAE"/>
    <w:rsid w:val="00F61665"/>
    <w:rsid w:val="00F7191C"/>
    <w:rsid w:val="00F72303"/>
    <w:rsid w:val="00F74E9E"/>
    <w:rsid w:val="00F903E8"/>
    <w:rsid w:val="00F92DBE"/>
    <w:rsid w:val="00F93296"/>
    <w:rsid w:val="00F93CAC"/>
    <w:rsid w:val="00FA1811"/>
    <w:rsid w:val="00FA207B"/>
    <w:rsid w:val="00FA6D95"/>
    <w:rsid w:val="00FA6ED5"/>
    <w:rsid w:val="00FB545D"/>
    <w:rsid w:val="00FC147E"/>
    <w:rsid w:val="00FC1DBE"/>
    <w:rsid w:val="00FC7776"/>
    <w:rsid w:val="00FC7AD1"/>
    <w:rsid w:val="00FE027A"/>
    <w:rsid w:val="00FE0878"/>
    <w:rsid w:val="00FF11DB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61"/>
    <w:pPr>
      <w:widowControl w:val="0"/>
      <w:jc w:val="both"/>
    </w:pPr>
    <w:rPr>
      <w:rFonts w:ascii="Calibri" w:eastAsia="宋体" w:hAnsi="Calibri" w:cs="Mongolian Bait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A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61"/>
    <w:pPr>
      <w:widowControl w:val="0"/>
      <w:jc w:val="both"/>
    </w:pPr>
    <w:rPr>
      <w:rFonts w:ascii="Calibri" w:eastAsia="宋体" w:hAnsi="Calibri" w:cs="Mongolian Bait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qsk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431</Words>
  <Characters>2460</Characters>
  <Application>Microsoft Office Word</Application>
  <DocSecurity>0</DocSecurity>
  <Lines>20</Lines>
  <Paragraphs>5</Paragraphs>
  <ScaleCrop>false</ScaleCrop>
  <Company>Microsoft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2025-10-11T06:58:00Z</dcterms:created>
  <dcterms:modified xsi:type="dcterms:W3CDTF">2025-10-11T06:59:00Z</dcterms:modified>
</cp:coreProperties>
</file>