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6B2" w:rsidRPr="00137C2E" w:rsidRDefault="00165EF5" w:rsidP="00165EF5">
      <w:pPr>
        <w:spacing w:after="0" w:line="594" w:lineRule="exact"/>
        <w:rPr>
          <w:rFonts w:ascii="方正仿宋_GBK" w:eastAsia="方正仿宋_GBK" w:hAnsiTheme="majorEastAsia"/>
          <w:bCs/>
          <w:color w:val="000000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附件</w:t>
      </w:r>
      <w:r w:rsidR="00D94C4D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3</w:t>
      </w:r>
      <w:r w:rsidRPr="00137C2E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：</w:t>
      </w:r>
    </w:p>
    <w:p w:rsidR="00E07AEC" w:rsidRPr="00137C2E" w:rsidRDefault="00464007" w:rsidP="00137C2E">
      <w:pPr>
        <w:spacing w:after="0" w:line="594" w:lineRule="exact"/>
        <w:jc w:val="center"/>
        <w:rPr>
          <w:rFonts w:ascii="方正小标宋_GBK" w:eastAsia="方正小标宋_GBK" w:hAnsiTheme="minorEastAsia"/>
          <w:sz w:val="44"/>
          <w:szCs w:val="44"/>
          <w:lang w:eastAsia="zh-CN"/>
        </w:rPr>
      </w:pPr>
      <w:r w:rsidRPr="00137C2E">
        <w:rPr>
          <w:rFonts w:ascii="方正小标宋_GBK" w:eastAsia="方正小标宋_GBK" w:hAnsiTheme="minorEastAsia" w:hint="eastAsia"/>
          <w:sz w:val="44"/>
          <w:szCs w:val="44"/>
          <w:lang w:eastAsia="zh-CN"/>
        </w:rPr>
        <w:t>培训学员往返交通费报销说明</w:t>
      </w:r>
    </w:p>
    <w:p w:rsidR="009E066A" w:rsidRPr="00137C2E" w:rsidRDefault="009E066A" w:rsidP="00137C2E">
      <w:pPr>
        <w:spacing w:after="0" w:line="594" w:lineRule="exact"/>
        <w:jc w:val="both"/>
        <w:rPr>
          <w:rFonts w:ascii="方正仿宋_GBK" w:eastAsia="方正仿宋_GBK" w:hAnsiTheme="minorEastAsia"/>
          <w:b/>
          <w:sz w:val="32"/>
          <w:szCs w:val="32"/>
          <w:lang w:eastAsia="zh-CN"/>
        </w:rPr>
      </w:pPr>
    </w:p>
    <w:p w:rsidR="00E07AEC" w:rsidRPr="00137C2E" w:rsidRDefault="009E066A" w:rsidP="00137C2E">
      <w:pPr>
        <w:spacing w:after="0" w:line="594" w:lineRule="exact"/>
        <w:ind w:firstLineChars="150" w:firstLine="480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重庆文化艺术职业学院</w:t>
      </w:r>
      <w:r w:rsidR="00464007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464007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负责承担学员参加培训期间往返</w:t>
      </w:r>
      <w:r w:rsidR="00464007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</w:t>
      </w:r>
      <w:r w:rsidR="00464007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（</w:t>
      </w:r>
      <w:r w:rsidR="00464007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集中培训地点）的交通费，现将报销要求说明如下：</w:t>
      </w:r>
    </w:p>
    <w:p w:rsidR="009E066A" w:rsidRPr="00137C2E" w:rsidRDefault="00464007" w:rsidP="00137C2E">
      <w:pPr>
        <w:spacing w:after="0" w:line="594" w:lineRule="exact"/>
        <w:jc w:val="center"/>
        <w:rPr>
          <w:rFonts w:ascii="方正黑体_GBK" w:eastAsia="方正黑体_GBK" w:hAnsi="黑体"/>
          <w:sz w:val="32"/>
          <w:szCs w:val="32"/>
          <w:lang w:eastAsia="zh-CN"/>
        </w:rPr>
      </w:pPr>
      <w:r w:rsidRPr="00137C2E">
        <w:rPr>
          <w:rFonts w:ascii="方正黑体_GBK" w:eastAsia="方正黑体_GBK" w:hAnsi="黑体" w:hint="eastAsia"/>
          <w:sz w:val="32"/>
          <w:szCs w:val="32"/>
          <w:lang w:eastAsia="zh-CN"/>
        </w:rPr>
        <w:t>第一条</w:t>
      </w:r>
    </w:p>
    <w:p w:rsidR="00E07AEC" w:rsidRPr="00137C2E" w:rsidRDefault="00464007" w:rsidP="00137C2E">
      <w:pPr>
        <w:spacing w:after="0" w:line="594" w:lineRule="exact"/>
        <w:ind w:firstLineChars="200" w:firstLine="640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交通费报销范围为学员由所属地</w:t>
      </w:r>
      <w:r w:rsidRPr="00137C2E">
        <w:rPr>
          <w:rFonts w:ascii="方正仿宋_GBK" w:eastAsia="方正仿宋_GBK" w:hAnsiTheme="majorEastAsia" w:hint="eastAsia"/>
          <w:b/>
          <w:sz w:val="32"/>
          <w:szCs w:val="32"/>
          <w:lang w:eastAsia="zh-CN"/>
        </w:rPr>
        <w:t>一次性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往返于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（集中培训地点）参加培训产生的城市间交通费用。</w:t>
      </w:r>
    </w:p>
    <w:p w:rsidR="009E066A" w:rsidRPr="00137C2E" w:rsidRDefault="00464007" w:rsidP="00137C2E">
      <w:pPr>
        <w:spacing w:after="0" w:line="594" w:lineRule="exact"/>
        <w:jc w:val="center"/>
        <w:rPr>
          <w:rFonts w:ascii="方正黑体_GBK" w:eastAsia="方正黑体_GBK" w:hAnsi="黑体"/>
          <w:sz w:val="32"/>
          <w:szCs w:val="32"/>
          <w:lang w:eastAsia="zh-CN"/>
        </w:rPr>
      </w:pPr>
      <w:r w:rsidRPr="00137C2E">
        <w:rPr>
          <w:rFonts w:ascii="方正黑体_GBK" w:eastAsia="方正黑体_GBK" w:hAnsi="黑体" w:hint="eastAsia"/>
          <w:sz w:val="32"/>
          <w:szCs w:val="32"/>
          <w:lang w:eastAsia="zh-CN"/>
        </w:rPr>
        <w:t>第二条</w:t>
      </w:r>
    </w:p>
    <w:p w:rsidR="00E07AEC" w:rsidRPr="00137C2E" w:rsidRDefault="00464007" w:rsidP="00137C2E">
      <w:pPr>
        <w:spacing w:after="0" w:line="594" w:lineRule="exact"/>
        <w:ind w:firstLineChars="200" w:firstLine="640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学员可乘坐火车、飞机等交通工具往返。</w:t>
      </w:r>
    </w:p>
    <w:p w:rsidR="009E066A" w:rsidRPr="00137C2E" w:rsidRDefault="00464007" w:rsidP="00137C2E">
      <w:pPr>
        <w:spacing w:after="0" w:line="594" w:lineRule="exact"/>
        <w:jc w:val="center"/>
        <w:rPr>
          <w:rFonts w:ascii="方正黑体_GBK" w:eastAsia="方正黑体_GBK" w:hAnsi="黑体"/>
          <w:sz w:val="32"/>
          <w:szCs w:val="32"/>
          <w:lang w:eastAsia="zh-CN"/>
        </w:rPr>
      </w:pPr>
      <w:r w:rsidRPr="00137C2E">
        <w:rPr>
          <w:rFonts w:ascii="方正黑体_GBK" w:eastAsia="方正黑体_GBK" w:hAnsi="黑体" w:hint="eastAsia"/>
          <w:sz w:val="32"/>
          <w:szCs w:val="32"/>
          <w:lang w:eastAsia="zh-CN"/>
        </w:rPr>
        <w:t>第三条</w:t>
      </w:r>
    </w:p>
    <w:p w:rsidR="00B9214A" w:rsidRPr="00137C2E" w:rsidRDefault="00464007" w:rsidP="00137C2E">
      <w:pPr>
        <w:spacing w:after="0" w:line="594" w:lineRule="exact"/>
        <w:ind w:firstLineChars="200" w:firstLine="640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学员要按照规定乘坐交通工具，凭据报销交通费。以里程为准,距离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重庆 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（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集中培训地点）1300公里以内，可乘坐高铁、动车、普通列车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（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若飞机票价低于火车票价，可征得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重庆文化艺术职业学院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同意后乘坐飞机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）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；距离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重庆 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（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集中培训地点）1300公里以上的，且情况特殊的学员可申请乘坐飞机。因经费有限，请学员优先选择铁路交通，如选择乘坐飞机，请尽量选择折扣机票，并提前向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B9214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重庆文化艺术职业学院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递交申请。</w:t>
      </w:r>
    </w:p>
    <w:p w:rsidR="00E07AEC" w:rsidRPr="00137C2E" w:rsidRDefault="00464007" w:rsidP="00137C2E">
      <w:pPr>
        <w:spacing w:after="0" w:line="594" w:lineRule="exact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乘坐</w:t>
      </w:r>
      <w:proofErr w:type="gramStart"/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交通工具舱级的</w:t>
      </w:r>
      <w:proofErr w:type="gramEnd"/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具体规定见下表：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529"/>
        <w:gridCol w:w="2124"/>
        <w:gridCol w:w="3351"/>
      </w:tblGrid>
      <w:tr w:rsidR="00E07AEC" w:rsidRPr="00137C2E" w:rsidTr="00165EF5">
        <w:trPr>
          <w:jc w:val="center"/>
        </w:trPr>
        <w:tc>
          <w:tcPr>
            <w:tcW w:w="3579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b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b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b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b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3403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b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b/>
                <w:sz w:val="32"/>
                <w:szCs w:val="32"/>
                <w:lang w:eastAsia="zh-CN" w:bidi="ar-SA"/>
              </w:rPr>
              <w:t>其他交通工具</w:t>
            </w:r>
          </w:p>
        </w:tc>
      </w:tr>
      <w:tr w:rsidR="00E07AEC" w:rsidRPr="00137C2E" w:rsidTr="00165EF5">
        <w:trPr>
          <w:jc w:val="center"/>
        </w:trPr>
        <w:tc>
          <w:tcPr>
            <w:tcW w:w="3579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sz w:val="32"/>
                <w:szCs w:val="32"/>
                <w:lang w:eastAsia="zh-CN" w:bidi="ar-SA"/>
              </w:rPr>
              <w:t>硬卧，高铁/动车二等座</w:t>
            </w:r>
          </w:p>
        </w:tc>
        <w:tc>
          <w:tcPr>
            <w:tcW w:w="2153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3403" w:type="dxa"/>
            <w:vAlign w:val="center"/>
          </w:tcPr>
          <w:p w:rsidR="00E07AEC" w:rsidRPr="00137C2E" w:rsidRDefault="00464007" w:rsidP="00137C2E">
            <w:pPr>
              <w:spacing w:after="0" w:line="594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  <w:lang w:eastAsia="zh-CN" w:bidi="ar-SA"/>
              </w:rPr>
            </w:pPr>
            <w:r w:rsidRPr="00137C2E">
              <w:rPr>
                <w:rFonts w:ascii="方正仿宋_GBK" w:eastAsia="方正仿宋_GBK" w:hAnsiTheme="majorEastAsia" w:hint="eastAsia"/>
                <w:sz w:val="32"/>
                <w:szCs w:val="32"/>
                <w:lang w:eastAsia="zh-CN" w:bidi="ar-SA"/>
              </w:rPr>
              <w:t>长途客车等凭据报销</w:t>
            </w:r>
          </w:p>
        </w:tc>
      </w:tr>
    </w:tbl>
    <w:p w:rsidR="00E07AEC" w:rsidRPr="00137C2E" w:rsidRDefault="00165EF5" w:rsidP="00137C2E">
      <w:pPr>
        <w:spacing w:after="0" w:line="594" w:lineRule="exact"/>
        <w:ind w:firstLineChars="200" w:firstLine="643"/>
        <w:jc w:val="both"/>
        <w:rPr>
          <w:rFonts w:ascii="方正仿宋_GBK" w:eastAsia="方正仿宋_GBK" w:hAnsiTheme="majorEastAsia"/>
          <w:b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b/>
          <w:sz w:val="32"/>
          <w:szCs w:val="32"/>
          <w:lang w:eastAsia="zh-CN"/>
        </w:rPr>
        <w:t>注：</w:t>
      </w:r>
      <w:r w:rsidR="00464007" w:rsidRPr="00137C2E">
        <w:rPr>
          <w:rFonts w:ascii="方正仿宋_GBK" w:eastAsia="方正仿宋_GBK" w:hAnsiTheme="majorEastAsia" w:hint="eastAsia"/>
          <w:b/>
          <w:sz w:val="32"/>
          <w:szCs w:val="32"/>
          <w:lang w:eastAsia="zh-CN"/>
        </w:rPr>
        <w:t>未按规定乘坐交通工具的，超支部分由个人自理。</w:t>
      </w:r>
    </w:p>
    <w:p w:rsidR="007215F3" w:rsidRPr="00137C2E" w:rsidRDefault="00464007" w:rsidP="00137C2E">
      <w:pPr>
        <w:spacing w:after="0" w:line="594" w:lineRule="exact"/>
        <w:jc w:val="center"/>
        <w:rPr>
          <w:rFonts w:ascii="方正黑体_GBK" w:eastAsia="方正黑体_GBK" w:hAnsi="黑体"/>
          <w:sz w:val="32"/>
          <w:szCs w:val="32"/>
          <w:lang w:eastAsia="zh-CN"/>
        </w:rPr>
      </w:pPr>
      <w:r w:rsidRPr="00137C2E">
        <w:rPr>
          <w:rFonts w:ascii="方正黑体_GBK" w:eastAsia="方正黑体_GBK" w:hAnsi="黑体" w:hint="eastAsia"/>
          <w:sz w:val="32"/>
          <w:szCs w:val="32"/>
          <w:lang w:eastAsia="zh-CN"/>
        </w:rPr>
        <w:lastRenderedPageBreak/>
        <w:t>第四条</w:t>
      </w:r>
    </w:p>
    <w:p w:rsidR="00E07AEC" w:rsidRPr="00137C2E" w:rsidRDefault="00464007" w:rsidP="00137C2E">
      <w:pPr>
        <w:spacing w:after="0" w:line="594" w:lineRule="exact"/>
        <w:ind w:firstLineChars="200" w:firstLine="640"/>
        <w:jc w:val="both"/>
        <w:rPr>
          <w:rFonts w:ascii="方正仿宋_GBK" w:eastAsia="方正仿宋_GBK" w:hAnsiTheme="majorEastAsia"/>
          <w:sz w:val="32"/>
          <w:szCs w:val="32"/>
          <w:lang w:eastAsia="zh-CN"/>
        </w:rPr>
      </w:pP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学员于报到当日提供到达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 </w:t>
      </w:r>
      <w:r w:rsidR="00165EF5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（集中培训地点）的单程票据，返程票据请于培训结束后5个工作日内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用顺丰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邮寄至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B9214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重庆文化艺术职业学院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，地址：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重庆市巴南区尚文大道887号重庆文化艺术职业学院非遗楼 4316室《</w:t>
      </w:r>
      <w:r w:rsidR="00CC22F4" w:rsidRPr="00CC22F4">
        <w:rPr>
          <w:rFonts w:ascii="方正仿宋_GBK" w:eastAsia="方正仿宋_GBK" w:hAnsiTheme="majorEastAsia" w:hint="eastAsia"/>
          <w:sz w:val="32"/>
          <w:szCs w:val="32"/>
          <w:lang w:eastAsia="zh-CN"/>
        </w:rPr>
        <w:t>西部地区现当代舞编导人才培养</w:t>
      </w:r>
      <w:bookmarkStart w:id="0" w:name="_GoBack"/>
      <w:bookmarkEnd w:id="0"/>
      <w:r w:rsidR="009E066A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》项目办公室收</w:t>
      </w:r>
      <w:r w:rsidR="00B9214A"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。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>重庆文化艺术职业学院</w:t>
      </w:r>
      <w:r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</w:t>
      </w:r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在收到票据后</w:t>
      </w:r>
      <w:r w:rsidR="009E066A" w:rsidRPr="00137C2E">
        <w:rPr>
          <w:rFonts w:ascii="方正仿宋_GBK" w:eastAsia="方正仿宋_GBK" w:hAnsiTheme="majorEastAsia" w:hint="eastAsia"/>
          <w:sz w:val="32"/>
          <w:szCs w:val="32"/>
          <w:u w:val="single"/>
          <w:lang w:eastAsia="zh-CN"/>
        </w:rPr>
        <w:t xml:space="preserve">  20  </w:t>
      </w:r>
      <w:proofErr w:type="gramStart"/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个</w:t>
      </w:r>
      <w:proofErr w:type="gramEnd"/>
      <w:r w:rsidRPr="00137C2E">
        <w:rPr>
          <w:rFonts w:ascii="方正仿宋_GBK" w:eastAsia="方正仿宋_GBK" w:hAnsiTheme="majorEastAsia" w:hint="eastAsia"/>
          <w:sz w:val="32"/>
          <w:szCs w:val="32"/>
          <w:lang w:eastAsia="zh-CN"/>
        </w:rPr>
        <w:t>工作日内报销交通费。</w:t>
      </w:r>
    </w:p>
    <w:sectPr w:rsidR="00E07AEC" w:rsidRPr="00137C2E" w:rsidSect="00F133D0">
      <w:footerReference w:type="default" r:id="rId8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F1" w:rsidRDefault="005026F1">
      <w:pPr>
        <w:spacing w:line="240" w:lineRule="auto"/>
      </w:pPr>
      <w:r>
        <w:separator/>
      </w:r>
    </w:p>
  </w:endnote>
  <w:endnote w:type="continuationSeparator" w:id="0">
    <w:p w:rsidR="005026F1" w:rsidRDefault="00502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808"/>
    </w:sdtPr>
    <w:sdtEndPr/>
    <w:sdtContent>
      <w:p w:rsidR="00E07AEC" w:rsidRDefault="004640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21E" w:rsidRPr="00CD521E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F1" w:rsidRDefault="005026F1">
      <w:pPr>
        <w:spacing w:after="0" w:line="240" w:lineRule="auto"/>
      </w:pPr>
      <w:r>
        <w:separator/>
      </w:r>
    </w:p>
  </w:footnote>
  <w:footnote w:type="continuationSeparator" w:id="0">
    <w:p w:rsidR="005026F1" w:rsidRDefault="0050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B71"/>
    <w:multiLevelType w:val="multilevel"/>
    <w:tmpl w:val="E472891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9950690"/>
    <w:multiLevelType w:val="multilevel"/>
    <w:tmpl w:val="29950690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7D"/>
    <w:rsid w:val="00010CD1"/>
    <w:rsid w:val="00060490"/>
    <w:rsid w:val="00076BBE"/>
    <w:rsid w:val="00082428"/>
    <w:rsid w:val="000B722D"/>
    <w:rsid w:val="001211B9"/>
    <w:rsid w:val="00131E1B"/>
    <w:rsid w:val="00137C2E"/>
    <w:rsid w:val="00141A80"/>
    <w:rsid w:val="001427C3"/>
    <w:rsid w:val="00142B61"/>
    <w:rsid w:val="00165EF5"/>
    <w:rsid w:val="00180B6E"/>
    <w:rsid w:val="001D2DE7"/>
    <w:rsid w:val="002057BD"/>
    <w:rsid w:val="00233DEB"/>
    <w:rsid w:val="00262A0A"/>
    <w:rsid w:val="00263511"/>
    <w:rsid w:val="00281D46"/>
    <w:rsid w:val="002A2B6D"/>
    <w:rsid w:val="002A3FF0"/>
    <w:rsid w:val="002B1A7D"/>
    <w:rsid w:val="002C1828"/>
    <w:rsid w:val="002C7CE1"/>
    <w:rsid w:val="002F5C67"/>
    <w:rsid w:val="00302881"/>
    <w:rsid w:val="00310B5E"/>
    <w:rsid w:val="003321DA"/>
    <w:rsid w:val="00332F87"/>
    <w:rsid w:val="003426DC"/>
    <w:rsid w:val="00353A3C"/>
    <w:rsid w:val="00364E92"/>
    <w:rsid w:val="00387F97"/>
    <w:rsid w:val="00390939"/>
    <w:rsid w:val="00397082"/>
    <w:rsid w:val="003A0A80"/>
    <w:rsid w:val="003A50A0"/>
    <w:rsid w:val="003D4049"/>
    <w:rsid w:val="003E7BF2"/>
    <w:rsid w:val="003F0EB0"/>
    <w:rsid w:val="004201CE"/>
    <w:rsid w:val="004334D9"/>
    <w:rsid w:val="004347C0"/>
    <w:rsid w:val="00435B19"/>
    <w:rsid w:val="00452814"/>
    <w:rsid w:val="00462EA3"/>
    <w:rsid w:val="00464007"/>
    <w:rsid w:val="0048732F"/>
    <w:rsid w:val="0049265B"/>
    <w:rsid w:val="00493FDD"/>
    <w:rsid w:val="004A0ACA"/>
    <w:rsid w:val="004A2CB3"/>
    <w:rsid w:val="004B1627"/>
    <w:rsid w:val="004E7CE9"/>
    <w:rsid w:val="004F2D39"/>
    <w:rsid w:val="00500DD8"/>
    <w:rsid w:val="005026F1"/>
    <w:rsid w:val="0056509D"/>
    <w:rsid w:val="00572A41"/>
    <w:rsid w:val="005A5E00"/>
    <w:rsid w:val="005C076E"/>
    <w:rsid w:val="005C60C9"/>
    <w:rsid w:val="005D66BD"/>
    <w:rsid w:val="005F49F4"/>
    <w:rsid w:val="006922D1"/>
    <w:rsid w:val="006A6580"/>
    <w:rsid w:val="006D362D"/>
    <w:rsid w:val="00702B5C"/>
    <w:rsid w:val="00706433"/>
    <w:rsid w:val="007215F3"/>
    <w:rsid w:val="00745FCD"/>
    <w:rsid w:val="00750619"/>
    <w:rsid w:val="007528A3"/>
    <w:rsid w:val="00760A26"/>
    <w:rsid w:val="007B059D"/>
    <w:rsid w:val="007B1788"/>
    <w:rsid w:val="007C393B"/>
    <w:rsid w:val="007C453B"/>
    <w:rsid w:val="007E309C"/>
    <w:rsid w:val="007E656A"/>
    <w:rsid w:val="008266C2"/>
    <w:rsid w:val="008368C9"/>
    <w:rsid w:val="00840973"/>
    <w:rsid w:val="00882C4E"/>
    <w:rsid w:val="00885951"/>
    <w:rsid w:val="008954F1"/>
    <w:rsid w:val="008B2DC7"/>
    <w:rsid w:val="008F4CCA"/>
    <w:rsid w:val="00900C7E"/>
    <w:rsid w:val="00907034"/>
    <w:rsid w:val="00910EBE"/>
    <w:rsid w:val="009169CF"/>
    <w:rsid w:val="0092433C"/>
    <w:rsid w:val="00974669"/>
    <w:rsid w:val="0098684D"/>
    <w:rsid w:val="009B01B5"/>
    <w:rsid w:val="009B26CA"/>
    <w:rsid w:val="009E066A"/>
    <w:rsid w:val="009F5323"/>
    <w:rsid w:val="009F56B2"/>
    <w:rsid w:val="00A144E1"/>
    <w:rsid w:val="00A14E75"/>
    <w:rsid w:val="00A3606A"/>
    <w:rsid w:val="00A36A5F"/>
    <w:rsid w:val="00A41956"/>
    <w:rsid w:val="00A4544F"/>
    <w:rsid w:val="00A55CAD"/>
    <w:rsid w:val="00A76913"/>
    <w:rsid w:val="00AB1E6D"/>
    <w:rsid w:val="00AE3CCF"/>
    <w:rsid w:val="00B0429F"/>
    <w:rsid w:val="00B057C5"/>
    <w:rsid w:val="00B3466B"/>
    <w:rsid w:val="00B80D6A"/>
    <w:rsid w:val="00B85F0E"/>
    <w:rsid w:val="00B9214A"/>
    <w:rsid w:val="00BB769C"/>
    <w:rsid w:val="00BC5D6D"/>
    <w:rsid w:val="00BD4240"/>
    <w:rsid w:val="00C07943"/>
    <w:rsid w:val="00C1555B"/>
    <w:rsid w:val="00C276C9"/>
    <w:rsid w:val="00C33D05"/>
    <w:rsid w:val="00C47114"/>
    <w:rsid w:val="00C72704"/>
    <w:rsid w:val="00C8587C"/>
    <w:rsid w:val="00C91DAC"/>
    <w:rsid w:val="00C96DC5"/>
    <w:rsid w:val="00CA1391"/>
    <w:rsid w:val="00CB41E2"/>
    <w:rsid w:val="00CC22F4"/>
    <w:rsid w:val="00CC23BC"/>
    <w:rsid w:val="00CD521E"/>
    <w:rsid w:val="00CD5C64"/>
    <w:rsid w:val="00CE0C38"/>
    <w:rsid w:val="00CF48BE"/>
    <w:rsid w:val="00D039C3"/>
    <w:rsid w:val="00D24D4E"/>
    <w:rsid w:val="00D35F19"/>
    <w:rsid w:val="00D37603"/>
    <w:rsid w:val="00D6678F"/>
    <w:rsid w:val="00D94C4D"/>
    <w:rsid w:val="00DA4C8D"/>
    <w:rsid w:val="00DC2F0D"/>
    <w:rsid w:val="00DE5A7B"/>
    <w:rsid w:val="00DF7D54"/>
    <w:rsid w:val="00E0566E"/>
    <w:rsid w:val="00E07294"/>
    <w:rsid w:val="00E07AEC"/>
    <w:rsid w:val="00E850AF"/>
    <w:rsid w:val="00E94C6C"/>
    <w:rsid w:val="00EA0CD1"/>
    <w:rsid w:val="00EB389D"/>
    <w:rsid w:val="00ED4CBD"/>
    <w:rsid w:val="00ED5DAC"/>
    <w:rsid w:val="00EE21B6"/>
    <w:rsid w:val="00F1223E"/>
    <w:rsid w:val="00F133D0"/>
    <w:rsid w:val="00F139F6"/>
    <w:rsid w:val="00F322B3"/>
    <w:rsid w:val="00F961FD"/>
    <w:rsid w:val="00FD4A46"/>
    <w:rsid w:val="00FE0A77"/>
    <w:rsid w:val="00FE488B"/>
    <w:rsid w:val="2EB91418"/>
    <w:rsid w:val="35E22718"/>
    <w:rsid w:val="610E2465"/>
    <w:rsid w:val="7DE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51646-C1BD-44BB-AB0C-211BA98A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3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Quote"/>
    <w:basedOn w:val="a"/>
    <w:next w:val="a"/>
    <w:link w:val="af6"/>
    <w:uiPriority w:val="29"/>
    <w:qFormat/>
    <w:rPr>
      <w:i/>
      <w:iCs/>
      <w:color w:val="000000" w:themeColor="text1"/>
    </w:rPr>
  </w:style>
  <w:style w:type="character" w:customStyle="1" w:styleId="af6">
    <w:name w:val="引用 字符"/>
    <w:basedOn w:val="a0"/>
    <w:link w:val="af5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明显引用 字符"/>
    <w:basedOn w:val="a0"/>
    <w:link w:val="af7"/>
    <w:uiPriority w:val="30"/>
    <w:rPr>
      <w:b/>
      <w:bCs/>
      <w:i/>
      <w:iCs/>
      <w:color w:val="5B9BD5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customStyle="1" w:styleId="xl28">
    <w:name w:val="xl2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Times New Roman" w:hint="eastAsia"/>
      <w:sz w:val="28"/>
      <w:szCs w:val="28"/>
      <w:lang w:eastAsia="zh-CN" w:bidi="ar-SA"/>
    </w:rPr>
  </w:style>
  <w:style w:type="paragraph" w:styleId="af9">
    <w:name w:val="Balloon Text"/>
    <w:basedOn w:val="a"/>
    <w:link w:val="afa"/>
    <w:uiPriority w:val="99"/>
    <w:semiHidden/>
    <w:unhideWhenUsed/>
    <w:rsid w:val="00CD521E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CD521E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peixunchu</dc:creator>
  <cp:lastModifiedBy>郭芯亦</cp:lastModifiedBy>
  <cp:revision>4</cp:revision>
  <cp:lastPrinted>2017-11-29T01:26:00Z</cp:lastPrinted>
  <dcterms:created xsi:type="dcterms:W3CDTF">2022-04-29T07:40:00Z</dcterms:created>
  <dcterms:modified xsi:type="dcterms:W3CDTF">2022-05-05T07:39:00Z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08502028343C4EBD9B086FDEC7ADC68E</vt:lpwstr>
  </property>
</Properties>
</file>